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559E" w:rsidRDefault="0061559E">
      <w:pPr>
        <w:pStyle w:val="BodyText"/>
        <w:spacing w:before="10"/>
        <w:rPr>
          <w:rFonts w:ascii="Times New Roman"/>
          <w:sz w:val="26"/>
        </w:rPr>
      </w:pPr>
    </w:p>
    <w:p w:rsidR="0061559E" w:rsidRDefault="00000000">
      <w:pPr>
        <w:pStyle w:val="Heading1"/>
        <w:spacing w:before="100"/>
        <w:rPr>
          <w:rFonts w:ascii="Verdana"/>
          <w:u w:val="none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419100</wp:posOffset>
            </wp:positionH>
            <wp:positionV relativeFrom="paragraph">
              <wp:posOffset>-192983</wp:posOffset>
            </wp:positionV>
            <wp:extent cx="647700" cy="809625"/>
            <wp:effectExtent l="0" t="0" r="0" b="0"/>
            <wp:wrapNone/>
            <wp:docPr id="1" name="image1.jpeg" descr="SITA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6315075</wp:posOffset>
            </wp:positionH>
            <wp:positionV relativeFrom="paragraph">
              <wp:posOffset>-192348</wp:posOffset>
            </wp:positionV>
            <wp:extent cx="774700" cy="895350"/>
            <wp:effectExtent l="0" t="0" r="0" b="0"/>
            <wp:wrapNone/>
            <wp:docPr id="3" name="image2.jpeg" descr="jntu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color w:val="C00000"/>
          <w:u w:val="none"/>
        </w:rPr>
        <w:t>SATYA</w:t>
      </w:r>
      <w:r>
        <w:rPr>
          <w:rFonts w:ascii="Verdana"/>
          <w:color w:val="C00000"/>
          <w:spacing w:val="-2"/>
          <w:u w:val="none"/>
        </w:rPr>
        <w:t xml:space="preserve"> </w:t>
      </w:r>
      <w:r>
        <w:rPr>
          <w:rFonts w:ascii="Verdana"/>
          <w:color w:val="C00000"/>
          <w:u w:val="none"/>
        </w:rPr>
        <w:t>INSTITUTE</w:t>
      </w:r>
      <w:r>
        <w:rPr>
          <w:rFonts w:ascii="Verdana"/>
          <w:color w:val="C00000"/>
          <w:spacing w:val="-5"/>
          <w:u w:val="none"/>
        </w:rPr>
        <w:t xml:space="preserve"> </w:t>
      </w:r>
      <w:r>
        <w:rPr>
          <w:rFonts w:ascii="Verdana"/>
          <w:color w:val="C00000"/>
          <w:u w:val="none"/>
        </w:rPr>
        <w:t>OF</w:t>
      </w:r>
      <w:r>
        <w:rPr>
          <w:rFonts w:ascii="Verdana"/>
          <w:color w:val="C00000"/>
          <w:spacing w:val="-1"/>
          <w:u w:val="none"/>
        </w:rPr>
        <w:t xml:space="preserve"> </w:t>
      </w:r>
      <w:r>
        <w:rPr>
          <w:rFonts w:ascii="Verdana"/>
          <w:color w:val="C00000"/>
          <w:u w:val="none"/>
        </w:rPr>
        <w:t>TECHNOLOGY</w:t>
      </w:r>
      <w:r>
        <w:rPr>
          <w:rFonts w:ascii="Verdana"/>
          <w:color w:val="C00000"/>
          <w:spacing w:val="-8"/>
          <w:u w:val="none"/>
        </w:rPr>
        <w:t xml:space="preserve"> </w:t>
      </w:r>
      <w:r>
        <w:rPr>
          <w:rFonts w:ascii="Verdana"/>
          <w:color w:val="C00000"/>
          <w:u w:val="none"/>
        </w:rPr>
        <w:t>AND</w:t>
      </w:r>
      <w:r>
        <w:rPr>
          <w:rFonts w:ascii="Verdana"/>
          <w:color w:val="C00000"/>
          <w:spacing w:val="-1"/>
          <w:u w:val="none"/>
        </w:rPr>
        <w:t xml:space="preserve"> </w:t>
      </w:r>
      <w:r>
        <w:rPr>
          <w:rFonts w:ascii="Verdana"/>
          <w:color w:val="C00000"/>
          <w:u w:val="none"/>
        </w:rPr>
        <w:t>MANAGEMENT</w:t>
      </w:r>
    </w:p>
    <w:p w:rsidR="0061559E" w:rsidRDefault="00000000">
      <w:pPr>
        <w:spacing w:before="13"/>
        <w:ind w:left="38"/>
        <w:jc w:val="center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Gajula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Rega,</w:t>
      </w:r>
      <w:r>
        <w:rPr>
          <w:rFonts w:ascii="Verdana"/>
          <w:b/>
          <w:spacing w:val="-2"/>
          <w:sz w:val="20"/>
        </w:rPr>
        <w:t xml:space="preserve"> </w:t>
      </w:r>
      <w:r>
        <w:rPr>
          <w:rFonts w:ascii="Verdana"/>
          <w:b/>
          <w:sz w:val="20"/>
        </w:rPr>
        <w:t>Vizianagaram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-</w:t>
      </w:r>
      <w:r>
        <w:rPr>
          <w:rFonts w:ascii="Verdana"/>
          <w:b/>
          <w:spacing w:val="-2"/>
          <w:sz w:val="20"/>
        </w:rPr>
        <w:t xml:space="preserve"> </w:t>
      </w:r>
      <w:r>
        <w:rPr>
          <w:rFonts w:ascii="Verdana"/>
          <w:b/>
          <w:sz w:val="20"/>
        </w:rPr>
        <w:t>535</w:t>
      </w:r>
      <w:r>
        <w:rPr>
          <w:rFonts w:ascii="Verdana"/>
          <w:b/>
          <w:spacing w:val="-2"/>
          <w:sz w:val="20"/>
        </w:rPr>
        <w:t xml:space="preserve"> </w:t>
      </w:r>
      <w:r>
        <w:rPr>
          <w:rFonts w:ascii="Verdana"/>
          <w:b/>
          <w:sz w:val="20"/>
        </w:rPr>
        <w:t>002,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ANDHRA PRADESH,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INDIA</w:t>
      </w:r>
    </w:p>
    <w:p w:rsidR="0061559E" w:rsidRDefault="00000000">
      <w:pPr>
        <w:spacing w:before="12"/>
        <w:ind w:left="45"/>
        <w:jc w:val="center"/>
        <w:rPr>
          <w:rFonts w:ascii="Verdana"/>
          <w:b/>
          <w:sz w:val="18"/>
        </w:rPr>
      </w:pPr>
      <w:r>
        <w:rPr>
          <w:rFonts w:ascii="Verdana"/>
          <w:b/>
          <w:sz w:val="18"/>
        </w:rPr>
        <w:t>Approved</w:t>
      </w:r>
      <w:r>
        <w:rPr>
          <w:rFonts w:ascii="Verdana"/>
          <w:b/>
          <w:spacing w:val="-3"/>
          <w:sz w:val="18"/>
        </w:rPr>
        <w:t xml:space="preserve"> </w:t>
      </w:r>
      <w:r>
        <w:rPr>
          <w:rFonts w:ascii="Verdana"/>
          <w:b/>
          <w:sz w:val="18"/>
        </w:rPr>
        <w:t>by</w:t>
      </w:r>
      <w:r>
        <w:rPr>
          <w:rFonts w:ascii="Verdana"/>
          <w:b/>
          <w:spacing w:val="-3"/>
          <w:sz w:val="18"/>
        </w:rPr>
        <w:t xml:space="preserve"> </w:t>
      </w:r>
      <w:r>
        <w:rPr>
          <w:rFonts w:ascii="Verdana"/>
          <w:b/>
          <w:sz w:val="18"/>
        </w:rPr>
        <w:t>AICTE,</w:t>
      </w:r>
      <w:r>
        <w:rPr>
          <w:rFonts w:ascii="Verdana"/>
          <w:b/>
          <w:spacing w:val="1"/>
          <w:sz w:val="18"/>
        </w:rPr>
        <w:t xml:space="preserve"> </w:t>
      </w:r>
      <w:r>
        <w:rPr>
          <w:rFonts w:ascii="Verdana"/>
          <w:b/>
          <w:sz w:val="18"/>
        </w:rPr>
        <w:t>New</w:t>
      </w:r>
      <w:r>
        <w:rPr>
          <w:rFonts w:ascii="Verdana"/>
          <w:b/>
          <w:spacing w:val="-5"/>
          <w:sz w:val="18"/>
        </w:rPr>
        <w:t xml:space="preserve"> </w:t>
      </w:r>
      <w:r>
        <w:rPr>
          <w:rFonts w:ascii="Verdana"/>
          <w:b/>
          <w:sz w:val="18"/>
        </w:rPr>
        <w:t>Delhi;</w:t>
      </w:r>
      <w:r>
        <w:rPr>
          <w:rFonts w:ascii="Verdana"/>
          <w:b/>
          <w:spacing w:val="57"/>
          <w:sz w:val="18"/>
        </w:rPr>
        <w:t xml:space="preserve"> </w:t>
      </w:r>
      <w:r>
        <w:rPr>
          <w:rFonts w:ascii="Verdana"/>
          <w:b/>
          <w:sz w:val="18"/>
        </w:rPr>
        <w:t>Affiliated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b/>
          <w:sz w:val="18"/>
        </w:rPr>
        <w:t>to JNTUK,</w:t>
      </w:r>
      <w:r>
        <w:rPr>
          <w:rFonts w:ascii="Verdana"/>
          <w:b/>
          <w:spacing w:val="1"/>
          <w:sz w:val="18"/>
        </w:rPr>
        <w:t xml:space="preserve"> </w:t>
      </w:r>
      <w:r>
        <w:rPr>
          <w:rFonts w:ascii="Verdana"/>
          <w:b/>
          <w:sz w:val="18"/>
        </w:rPr>
        <w:t>Kakinada</w:t>
      </w:r>
    </w:p>
    <w:p w:rsidR="0061559E" w:rsidRDefault="0061559E">
      <w:pPr>
        <w:pStyle w:val="BodyText"/>
        <w:rPr>
          <w:rFonts w:ascii="Verdana"/>
          <w:b/>
        </w:rPr>
      </w:pPr>
    </w:p>
    <w:p w:rsidR="0061559E" w:rsidRDefault="0061559E">
      <w:pPr>
        <w:pStyle w:val="BodyText"/>
        <w:spacing w:before="10"/>
        <w:rPr>
          <w:rFonts w:ascii="Verdana"/>
          <w:b/>
          <w:sz w:val="28"/>
        </w:rPr>
      </w:pPr>
    </w:p>
    <w:p w:rsidR="0061559E" w:rsidRDefault="00000000">
      <w:pPr>
        <w:pStyle w:val="Heading1"/>
        <w:ind w:left="210"/>
        <w:rPr>
          <w:u w:val="none"/>
        </w:rPr>
      </w:pPr>
      <w:r>
        <w:rPr>
          <w:u w:val="thick"/>
        </w:rPr>
        <w:t>INTERNAL</w:t>
      </w:r>
      <w:r>
        <w:rPr>
          <w:spacing w:val="-10"/>
          <w:u w:val="thick"/>
        </w:rPr>
        <w:t xml:space="preserve"> </w:t>
      </w:r>
      <w:r>
        <w:rPr>
          <w:u w:val="thick"/>
        </w:rPr>
        <w:t>QUALITY</w:t>
      </w:r>
      <w:r>
        <w:rPr>
          <w:spacing w:val="-4"/>
          <w:u w:val="thick"/>
        </w:rPr>
        <w:t xml:space="preserve"> </w:t>
      </w:r>
      <w:r>
        <w:rPr>
          <w:u w:val="thick"/>
        </w:rPr>
        <w:t>ASSURANCE</w:t>
      </w:r>
      <w:r>
        <w:rPr>
          <w:spacing w:val="-5"/>
          <w:u w:val="thick"/>
        </w:rPr>
        <w:t xml:space="preserve"> </w:t>
      </w:r>
      <w:r>
        <w:rPr>
          <w:u w:val="thick"/>
        </w:rPr>
        <w:t>CELL</w:t>
      </w:r>
      <w:r>
        <w:rPr>
          <w:spacing w:val="45"/>
          <w:u w:val="thick"/>
        </w:rPr>
        <w:t xml:space="preserve"> </w:t>
      </w:r>
      <w:r>
        <w:rPr>
          <w:u w:val="thick"/>
        </w:rPr>
        <w:t>(IQAC)</w:t>
      </w:r>
    </w:p>
    <w:p w:rsidR="0061559E" w:rsidRDefault="0061559E">
      <w:pPr>
        <w:pStyle w:val="BodyText"/>
        <w:rPr>
          <w:b/>
          <w:sz w:val="20"/>
        </w:rPr>
      </w:pPr>
    </w:p>
    <w:p w:rsidR="0061559E" w:rsidRDefault="0061559E">
      <w:pPr>
        <w:pStyle w:val="BodyText"/>
        <w:spacing w:before="4"/>
        <w:rPr>
          <w:b/>
          <w:sz w:val="21"/>
        </w:rPr>
      </w:pPr>
    </w:p>
    <w:p w:rsidR="0061559E" w:rsidRDefault="00000000">
      <w:pPr>
        <w:spacing w:before="52"/>
        <w:ind w:left="741"/>
        <w:jc w:val="center"/>
        <w:rPr>
          <w:b/>
          <w:sz w:val="24"/>
        </w:rPr>
      </w:pPr>
      <w:r>
        <w:rPr>
          <w:b/>
          <w:sz w:val="24"/>
          <w:u w:val="thick"/>
        </w:rPr>
        <w:t>Academic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Year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202</w:t>
      </w:r>
      <w:r w:rsidR="007E0EEA">
        <w:rPr>
          <w:b/>
          <w:sz w:val="24"/>
          <w:u w:val="thick"/>
        </w:rPr>
        <w:t>1</w:t>
      </w:r>
      <w:r>
        <w:rPr>
          <w:b/>
          <w:sz w:val="24"/>
          <w:u w:val="thick"/>
        </w:rPr>
        <w:t>-2</w:t>
      </w:r>
      <w:r w:rsidR="007E0EEA">
        <w:rPr>
          <w:b/>
          <w:sz w:val="24"/>
          <w:u w:val="thick"/>
        </w:rPr>
        <w:t>2</w:t>
      </w:r>
    </w:p>
    <w:p w:rsidR="0061559E" w:rsidRDefault="0061559E">
      <w:pPr>
        <w:pStyle w:val="BodyText"/>
        <w:spacing w:before="1"/>
        <w:rPr>
          <w:b/>
        </w:rPr>
      </w:pPr>
    </w:p>
    <w:p w:rsidR="0061559E" w:rsidRDefault="00000000">
      <w:pPr>
        <w:spacing w:before="52"/>
        <w:ind w:right="122"/>
        <w:jc w:val="right"/>
        <w:rPr>
          <w:sz w:val="24"/>
        </w:rPr>
      </w:pPr>
      <w:r>
        <w:rPr>
          <w:sz w:val="24"/>
        </w:rPr>
        <w:t>Friday,</w:t>
      </w:r>
      <w:r>
        <w:rPr>
          <w:spacing w:val="-6"/>
          <w:sz w:val="24"/>
        </w:rPr>
        <w:t xml:space="preserve"> </w:t>
      </w:r>
      <w:r>
        <w:rPr>
          <w:sz w:val="24"/>
        </w:rPr>
        <w:t>Ju</w:t>
      </w:r>
      <w:r w:rsidR="007E0EEA">
        <w:rPr>
          <w:sz w:val="24"/>
        </w:rPr>
        <w:t>ly</w:t>
      </w:r>
      <w:r>
        <w:rPr>
          <w:spacing w:val="-2"/>
          <w:sz w:val="24"/>
        </w:rPr>
        <w:t xml:space="preserve"> </w:t>
      </w:r>
      <w:r w:rsidR="007E0EEA">
        <w:rPr>
          <w:sz w:val="24"/>
        </w:rPr>
        <w:t>16</w:t>
      </w:r>
      <w:r>
        <w:rPr>
          <w:sz w:val="24"/>
        </w:rPr>
        <w:t>, 202</w:t>
      </w:r>
      <w:r w:rsidR="007E0EEA">
        <w:rPr>
          <w:sz w:val="24"/>
        </w:rPr>
        <w:t>1</w:t>
      </w:r>
    </w:p>
    <w:p w:rsidR="0061559E" w:rsidRDefault="0061559E">
      <w:pPr>
        <w:pStyle w:val="BodyText"/>
        <w:spacing w:before="10"/>
        <w:rPr>
          <w:sz w:val="15"/>
        </w:rPr>
      </w:pPr>
    </w:p>
    <w:p w:rsidR="0061559E" w:rsidRDefault="00000000">
      <w:pPr>
        <w:spacing w:before="52"/>
        <w:ind w:left="98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6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are nominated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academic</w:t>
      </w:r>
      <w:r>
        <w:rPr>
          <w:spacing w:val="-4"/>
          <w:sz w:val="24"/>
        </w:rPr>
        <w:t xml:space="preserve"> </w:t>
      </w:r>
      <w:r>
        <w:rPr>
          <w:sz w:val="24"/>
        </w:rPr>
        <w:t>year</w:t>
      </w:r>
      <w:r>
        <w:rPr>
          <w:spacing w:val="-7"/>
          <w:sz w:val="24"/>
        </w:rPr>
        <w:t xml:space="preserve"> </w:t>
      </w:r>
      <w:r>
        <w:rPr>
          <w:sz w:val="24"/>
        </w:rPr>
        <w:t>202</w:t>
      </w:r>
      <w:r w:rsidR="007E0EEA">
        <w:rPr>
          <w:sz w:val="24"/>
        </w:rPr>
        <w:t>1</w:t>
      </w:r>
      <w:r>
        <w:rPr>
          <w:sz w:val="24"/>
        </w:rPr>
        <w:t>-2</w:t>
      </w:r>
      <w:r w:rsidR="007E0EEA">
        <w:rPr>
          <w:sz w:val="24"/>
        </w:rPr>
        <w:t>2</w:t>
      </w:r>
      <w:r>
        <w:rPr>
          <w:sz w:val="24"/>
        </w:rPr>
        <w:t>:</w:t>
      </w:r>
    </w:p>
    <w:p w:rsidR="0061559E" w:rsidRDefault="0061559E">
      <w:pPr>
        <w:pStyle w:val="BodyText"/>
        <w:spacing w:before="10" w:after="1"/>
        <w:rPr>
          <w:sz w:val="19"/>
        </w:rPr>
      </w:pPr>
    </w:p>
    <w:tbl>
      <w:tblPr>
        <w:tblW w:w="0" w:type="auto"/>
        <w:tblInd w:w="1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45"/>
      </w:tblGrid>
      <w:tr w:rsidR="0061559E">
        <w:trPr>
          <w:trHeight w:val="349"/>
        </w:trPr>
        <w:tc>
          <w:tcPr>
            <w:tcW w:w="7745" w:type="dxa"/>
          </w:tcPr>
          <w:p w:rsidR="0061559E" w:rsidRDefault="00000000">
            <w:pPr>
              <w:pStyle w:val="TableParagraph"/>
              <w:spacing w:line="28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Chairperson</w:t>
            </w:r>
          </w:p>
        </w:tc>
      </w:tr>
      <w:tr w:rsidR="0061559E">
        <w:trPr>
          <w:trHeight w:val="292"/>
        </w:trPr>
        <w:tc>
          <w:tcPr>
            <w:tcW w:w="7745" w:type="dxa"/>
          </w:tcPr>
          <w:p w:rsidR="0061559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RAMAMURTHY,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Principal</w:t>
            </w:r>
          </w:p>
        </w:tc>
      </w:tr>
      <w:tr w:rsidR="0061559E">
        <w:trPr>
          <w:trHeight w:val="292"/>
        </w:trPr>
        <w:tc>
          <w:tcPr>
            <w:tcW w:w="7745" w:type="dxa"/>
          </w:tcPr>
          <w:p w:rsidR="0061559E" w:rsidRDefault="0061559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61559E">
        <w:trPr>
          <w:trHeight w:val="292"/>
        </w:trPr>
        <w:tc>
          <w:tcPr>
            <w:tcW w:w="7745" w:type="dxa"/>
          </w:tcPr>
          <w:p w:rsidR="0061559E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few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senior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administrative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officers</w:t>
            </w:r>
          </w:p>
        </w:tc>
      </w:tr>
      <w:tr w:rsidR="0061559E">
        <w:trPr>
          <w:trHeight w:val="292"/>
        </w:trPr>
        <w:tc>
          <w:tcPr>
            <w:tcW w:w="7745" w:type="dxa"/>
          </w:tcPr>
          <w:p w:rsidR="0061559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SREELATHA,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HOD,HBS</w:t>
            </w:r>
            <w:proofErr w:type="gramEnd"/>
          </w:p>
        </w:tc>
      </w:tr>
      <w:tr w:rsidR="0061559E">
        <w:trPr>
          <w:trHeight w:val="292"/>
        </w:trPr>
        <w:tc>
          <w:tcPr>
            <w:tcW w:w="7745" w:type="dxa"/>
          </w:tcPr>
          <w:p w:rsidR="0061559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Sri.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T.D.V.A.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NAIDU,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HOD,ECE</w:t>
            </w:r>
            <w:proofErr w:type="gramEnd"/>
          </w:p>
        </w:tc>
      </w:tr>
      <w:tr w:rsidR="0061559E">
        <w:trPr>
          <w:trHeight w:val="292"/>
        </w:trPr>
        <w:tc>
          <w:tcPr>
            <w:tcW w:w="7745" w:type="dxa"/>
          </w:tcPr>
          <w:p w:rsidR="0061559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4"/>
                <w:sz w:val="24"/>
              </w:rPr>
              <w:t xml:space="preserve"> </w:t>
            </w:r>
            <w:r w:rsidR="007E0EEA">
              <w:rPr>
                <w:sz w:val="24"/>
              </w:rPr>
              <w:t xml:space="preserve">G. VENU MADHAV RAO, </w:t>
            </w:r>
            <w:proofErr w:type="gramStart"/>
            <w:r w:rsidR="007E0EEA">
              <w:rPr>
                <w:sz w:val="24"/>
              </w:rPr>
              <w:t>HOD,CSE</w:t>
            </w:r>
            <w:proofErr w:type="gramEnd"/>
          </w:p>
        </w:tc>
      </w:tr>
      <w:tr w:rsidR="0061559E">
        <w:trPr>
          <w:trHeight w:val="292"/>
        </w:trPr>
        <w:tc>
          <w:tcPr>
            <w:tcW w:w="7745" w:type="dxa"/>
          </w:tcPr>
          <w:p w:rsidR="0061559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SATYAVATHI,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Librarian</w:t>
            </w:r>
          </w:p>
        </w:tc>
      </w:tr>
      <w:tr w:rsidR="0061559E">
        <w:trPr>
          <w:trHeight w:val="292"/>
        </w:trPr>
        <w:tc>
          <w:tcPr>
            <w:tcW w:w="7745" w:type="dxa"/>
          </w:tcPr>
          <w:p w:rsidR="0061559E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MAHESWARA RAO,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Warden-Boys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Hostel</w:t>
            </w:r>
          </w:p>
        </w:tc>
      </w:tr>
      <w:tr w:rsidR="0061559E">
        <w:trPr>
          <w:trHeight w:val="292"/>
        </w:trPr>
        <w:tc>
          <w:tcPr>
            <w:tcW w:w="7745" w:type="dxa"/>
          </w:tcPr>
          <w:p w:rsidR="0061559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SATYAVENI,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Warden-Girls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Hostel</w:t>
            </w:r>
          </w:p>
        </w:tc>
      </w:tr>
      <w:tr w:rsidR="0061559E">
        <w:trPr>
          <w:trHeight w:val="292"/>
        </w:trPr>
        <w:tc>
          <w:tcPr>
            <w:tcW w:w="7745" w:type="dxa"/>
          </w:tcPr>
          <w:p w:rsidR="0061559E" w:rsidRDefault="0061559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61559E">
        <w:trPr>
          <w:trHeight w:val="292"/>
        </w:trPr>
        <w:tc>
          <w:tcPr>
            <w:tcW w:w="7745" w:type="dxa"/>
          </w:tcPr>
          <w:p w:rsidR="0061559E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Three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eight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teachers:</w:t>
            </w:r>
          </w:p>
        </w:tc>
      </w:tr>
      <w:tr w:rsidR="0061559E">
        <w:trPr>
          <w:trHeight w:val="292"/>
        </w:trPr>
        <w:tc>
          <w:tcPr>
            <w:tcW w:w="7745" w:type="dxa"/>
          </w:tcPr>
          <w:p w:rsidR="0061559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Mrs.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BHARGAVI,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Dept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Civil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Engg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1559E">
        <w:trPr>
          <w:trHeight w:val="292"/>
        </w:trPr>
        <w:tc>
          <w:tcPr>
            <w:tcW w:w="7745" w:type="dxa"/>
          </w:tcPr>
          <w:p w:rsidR="0061559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Mr.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P.KARUNAKAR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EEE</w:t>
            </w:r>
          </w:p>
        </w:tc>
      </w:tr>
      <w:tr w:rsidR="0061559E">
        <w:trPr>
          <w:trHeight w:val="292"/>
        </w:trPr>
        <w:tc>
          <w:tcPr>
            <w:tcW w:w="7745" w:type="dxa"/>
          </w:tcPr>
          <w:p w:rsidR="0061559E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Smt.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V.SIRISHA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Asst.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Dept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ECE</w:t>
            </w:r>
          </w:p>
        </w:tc>
      </w:tr>
      <w:tr w:rsidR="0061559E">
        <w:trPr>
          <w:trHeight w:val="292"/>
        </w:trPr>
        <w:tc>
          <w:tcPr>
            <w:tcW w:w="7745" w:type="dxa"/>
          </w:tcPr>
          <w:p w:rsidR="0061559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KUMAR,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Dept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CSE</w:t>
            </w:r>
          </w:p>
        </w:tc>
      </w:tr>
      <w:tr w:rsidR="0061559E">
        <w:trPr>
          <w:trHeight w:val="292"/>
        </w:trPr>
        <w:tc>
          <w:tcPr>
            <w:tcW w:w="7745" w:type="dxa"/>
          </w:tcPr>
          <w:p w:rsidR="0061559E" w:rsidRDefault="0061559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61559E">
        <w:trPr>
          <w:trHeight w:val="292"/>
        </w:trPr>
        <w:tc>
          <w:tcPr>
            <w:tcW w:w="7745" w:type="dxa"/>
          </w:tcPr>
          <w:p w:rsidR="0061559E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two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members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Management:</w:t>
            </w:r>
          </w:p>
        </w:tc>
      </w:tr>
      <w:tr w:rsidR="0061559E">
        <w:trPr>
          <w:trHeight w:val="292"/>
        </w:trPr>
        <w:tc>
          <w:tcPr>
            <w:tcW w:w="7745" w:type="dxa"/>
          </w:tcPr>
          <w:p w:rsidR="0061559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SASHIBHUSHANA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Director</w:t>
            </w:r>
          </w:p>
        </w:tc>
      </w:tr>
      <w:tr w:rsidR="0061559E">
        <w:trPr>
          <w:trHeight w:val="292"/>
        </w:trPr>
        <w:tc>
          <w:tcPr>
            <w:tcW w:w="7745" w:type="dxa"/>
          </w:tcPr>
          <w:p w:rsidR="0061559E" w:rsidRDefault="0061559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1559E">
        <w:trPr>
          <w:trHeight w:val="292"/>
        </w:trPr>
        <w:tc>
          <w:tcPr>
            <w:tcW w:w="7745" w:type="dxa"/>
          </w:tcPr>
          <w:p w:rsidR="0061559E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One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Two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nominees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local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society,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Students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Alumni</w:t>
            </w:r>
          </w:p>
        </w:tc>
      </w:tr>
      <w:tr w:rsidR="0061559E">
        <w:trPr>
          <w:trHeight w:val="292"/>
        </w:trPr>
        <w:tc>
          <w:tcPr>
            <w:tcW w:w="7745" w:type="dxa"/>
          </w:tcPr>
          <w:p w:rsidR="0061559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Mr.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G.PRASANTH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(Alumni)</w:t>
            </w:r>
          </w:p>
        </w:tc>
      </w:tr>
      <w:tr w:rsidR="0061559E">
        <w:trPr>
          <w:trHeight w:val="292"/>
        </w:trPr>
        <w:tc>
          <w:tcPr>
            <w:tcW w:w="7745" w:type="dxa"/>
          </w:tcPr>
          <w:p w:rsidR="0061559E" w:rsidRDefault="0061559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61559E">
        <w:trPr>
          <w:trHeight w:val="297"/>
        </w:trPr>
        <w:tc>
          <w:tcPr>
            <w:tcW w:w="7745" w:type="dxa"/>
          </w:tcPr>
          <w:p w:rsidR="0061559E" w:rsidRDefault="00000000">
            <w:pPr>
              <w:pStyle w:val="TableParagraph"/>
              <w:spacing w:line="27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One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two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nominees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Employers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Industrialists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Stakeholders</w:t>
            </w:r>
          </w:p>
        </w:tc>
      </w:tr>
      <w:tr w:rsidR="0061559E">
        <w:trPr>
          <w:trHeight w:val="585"/>
        </w:trPr>
        <w:tc>
          <w:tcPr>
            <w:tcW w:w="7745" w:type="dxa"/>
          </w:tcPr>
          <w:p w:rsidR="0061559E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Sri.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VENKATESWARA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CMD,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ANKISOLAR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LLP,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Gautham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Nagar,</w:t>
            </w:r>
          </w:p>
          <w:p w:rsidR="0061559E" w:rsidRDefault="00000000">
            <w:pPr>
              <w:pStyle w:val="TableParagraph"/>
              <w:spacing w:line="28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Vepagunta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Visakhapatnam.</w:t>
            </w:r>
          </w:p>
        </w:tc>
      </w:tr>
      <w:tr w:rsidR="0061559E">
        <w:trPr>
          <w:trHeight w:val="287"/>
        </w:trPr>
        <w:tc>
          <w:tcPr>
            <w:tcW w:w="7745" w:type="dxa"/>
          </w:tcPr>
          <w:p w:rsidR="0061559E" w:rsidRDefault="0061559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61559E">
        <w:trPr>
          <w:trHeight w:val="292"/>
        </w:trPr>
        <w:tc>
          <w:tcPr>
            <w:tcW w:w="7745" w:type="dxa"/>
          </w:tcPr>
          <w:p w:rsidR="0061559E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One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teachers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the Coordinator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IQAC</w:t>
            </w:r>
          </w:p>
        </w:tc>
      </w:tr>
      <w:tr w:rsidR="0061559E">
        <w:trPr>
          <w:trHeight w:val="297"/>
        </w:trPr>
        <w:tc>
          <w:tcPr>
            <w:tcW w:w="7745" w:type="dxa"/>
          </w:tcPr>
          <w:p w:rsidR="0061559E" w:rsidRDefault="00000000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Smt.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VENKATA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LAKSHMI,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Associate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Professor, Dept.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Mechanical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Engg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61559E" w:rsidRDefault="00000000">
      <w:pPr>
        <w:pStyle w:val="BodyText"/>
        <w:spacing w:before="1"/>
        <w:rPr>
          <w:sz w:val="1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5534025</wp:posOffset>
            </wp:positionH>
            <wp:positionV relativeFrom="paragraph">
              <wp:posOffset>142239</wp:posOffset>
            </wp:positionV>
            <wp:extent cx="990600" cy="304800"/>
            <wp:effectExtent l="0" t="0" r="0" b="0"/>
            <wp:wrapTopAndBottom/>
            <wp:docPr id="5" name="image3.jpeg" descr="E:\work from home\signatures\PRI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559E" w:rsidRDefault="0061559E">
      <w:pPr>
        <w:pStyle w:val="BodyText"/>
        <w:spacing w:before="3"/>
        <w:rPr>
          <w:sz w:val="10"/>
        </w:rPr>
      </w:pPr>
    </w:p>
    <w:p w:rsidR="0061559E" w:rsidRDefault="00000000">
      <w:pPr>
        <w:pStyle w:val="Title"/>
      </w:pPr>
      <w:r>
        <w:t>PRINCIPAL</w:t>
      </w:r>
    </w:p>
    <w:p w:rsidR="0061559E" w:rsidRDefault="0061559E">
      <w:pPr>
        <w:pStyle w:val="BodyText"/>
        <w:rPr>
          <w:b/>
          <w:sz w:val="20"/>
        </w:rPr>
      </w:pPr>
    </w:p>
    <w:p w:rsidR="0061559E" w:rsidRDefault="0061559E">
      <w:pPr>
        <w:pStyle w:val="BodyText"/>
        <w:rPr>
          <w:b/>
          <w:sz w:val="20"/>
        </w:rPr>
      </w:pPr>
    </w:p>
    <w:p w:rsidR="0061559E" w:rsidRDefault="0061559E">
      <w:pPr>
        <w:pStyle w:val="BodyText"/>
        <w:spacing w:before="10"/>
        <w:rPr>
          <w:b/>
          <w:sz w:val="18"/>
        </w:rPr>
      </w:pPr>
    </w:p>
    <w:p w:rsidR="0061559E" w:rsidRDefault="00000000">
      <w:pPr>
        <w:pStyle w:val="BodyText"/>
        <w:ind w:left="748"/>
        <w:jc w:val="center"/>
      </w:pPr>
      <w:r>
        <w:t>GAJULAREGA,</w:t>
      </w:r>
      <w:r>
        <w:rPr>
          <w:spacing w:val="-7"/>
        </w:rPr>
        <w:t xml:space="preserve"> </w:t>
      </w:r>
      <w:r>
        <w:t>VIZIANAGARAM</w:t>
      </w:r>
      <w:r>
        <w:rPr>
          <w:spacing w:val="41"/>
        </w:rPr>
        <w:t xml:space="preserve"> </w:t>
      </w:r>
      <w:r>
        <w:t>535002,</w:t>
      </w:r>
      <w:r>
        <w:rPr>
          <w:spacing w:val="-2"/>
        </w:rPr>
        <w:t xml:space="preserve"> </w:t>
      </w:r>
      <w:r>
        <w:t>A.P.</w:t>
      </w:r>
      <w:r>
        <w:rPr>
          <w:spacing w:val="-3"/>
        </w:rPr>
        <w:t xml:space="preserve"> </w:t>
      </w:r>
      <w:r>
        <w:t>INDIA,</w:t>
      </w:r>
      <w:r>
        <w:rPr>
          <w:spacing w:val="-6"/>
        </w:rPr>
        <w:t xml:space="preserve"> </w:t>
      </w:r>
      <w:r>
        <w:t>Mobile:</w:t>
      </w:r>
      <w:r>
        <w:rPr>
          <w:spacing w:val="-5"/>
        </w:rPr>
        <w:t xml:space="preserve"> </w:t>
      </w:r>
      <w:r>
        <w:t>9676788855</w:t>
      </w:r>
      <w:r>
        <w:rPr>
          <w:spacing w:val="-5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11</w:t>
      </w:r>
    </w:p>
    <w:p w:rsidR="0061559E" w:rsidRDefault="00000000">
      <w:pPr>
        <w:pStyle w:val="BodyText"/>
        <w:tabs>
          <w:tab w:val="left" w:pos="2758"/>
        </w:tabs>
        <w:spacing w:before="1"/>
        <w:ind w:left="753"/>
        <w:jc w:val="center"/>
      </w:pPr>
      <w:hyperlink r:id="rId7">
        <w:r>
          <w:t>sitam@sitam.co.in</w:t>
        </w:r>
      </w:hyperlink>
      <w:r>
        <w:tab/>
      </w:r>
      <w:hyperlink r:id="rId8">
        <w:r>
          <w:t>www.sitam.co.in</w:t>
        </w:r>
      </w:hyperlink>
      <w:r>
        <w:rPr>
          <w:spacing w:val="43"/>
        </w:rPr>
        <w:t xml:space="preserve"> </w:t>
      </w:r>
      <w:hyperlink r:id="rId9">
        <w:r>
          <w:t>principal@sitam.co.in</w:t>
        </w:r>
      </w:hyperlink>
    </w:p>
    <w:sectPr w:rsidR="0061559E">
      <w:type w:val="continuous"/>
      <w:pgSz w:w="11910" w:h="16840"/>
      <w:pgMar w:top="440" w:right="62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9E"/>
    <w:rsid w:val="0061559E"/>
    <w:rsid w:val="00663F5F"/>
    <w:rsid w:val="007E0EEA"/>
    <w:rsid w:val="00A3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A67FE"/>
  <w15:docId w15:val="{4176B5BC-A99A-4BFF-816E-85C7ACB5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2"/>
      <w:ind w:right="1172"/>
      <w:jc w:val="right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tam.co.i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itam@sitam.co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principal@sitam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Swetha Routhu</cp:lastModifiedBy>
  <cp:revision>2</cp:revision>
  <dcterms:created xsi:type="dcterms:W3CDTF">2022-12-16T08:15:00Z</dcterms:created>
  <dcterms:modified xsi:type="dcterms:W3CDTF">2022-12-16T08:15:00Z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2022-12-16T00:00:00Z</vt:filetime>
  </property>
</Properties>
</file>